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2CA2">
      <w:pPr>
        <w:pStyle w:val="3"/>
        <w:spacing w:line="580" w:lineRule="exact"/>
        <w:ind w:left="0" w:leftChars="0" w:right="-784" w:rightChars="-245" w:firstLine="0" w:firstLineChars="0"/>
        <w:jc w:val="left"/>
        <w:outlineLvl w:val="1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1713DA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lang w:val="en-US" w:eastAsia="zh-CN" w:bidi="ar-SA"/>
        </w:rPr>
        <w:t>申报材料填报说明</w:t>
      </w:r>
    </w:p>
    <w:p w14:paraId="66001335">
      <w:pPr>
        <w:pStyle w:val="3"/>
        <w:spacing w:line="580" w:lineRule="exact"/>
        <w:ind w:right="-784" w:rightChars="-245"/>
        <w:jc w:val="center"/>
        <w:outlineLvl w:val="1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 w14:paraId="531B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一、填报注意事项</w:t>
      </w:r>
    </w:p>
    <w:p w14:paraId="1C34804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1.填写内容应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实事求是、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重点突出、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精练、完整规范，不采用简称、中英文缩写等，如“北京大学”不能简写为“北大”；“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MBA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”填写“工商管理硕士”。</w:t>
      </w:r>
    </w:p>
    <w:p w14:paraId="14F4EA5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.表中栏目如没有内容，一律填“无”。</w:t>
      </w:r>
    </w:p>
    <w:p w14:paraId="7A07409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表格里的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时间一般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数字格式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，如“198405”。</w:t>
      </w:r>
    </w:p>
    <w:p w14:paraId="2BA19C3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研究项目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表彰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奖励、专著论文、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学术报告、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文艺作品、展演活动、企业产品、重大任务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专利、学术和社会兼职等栏目内容，由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结合各自行业特点填写，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重要度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和代表性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排序。</w:t>
      </w:r>
    </w:p>
    <w:p w14:paraId="791DD42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.可根据实际内容适当调整字体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及单元格高度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增删栏目子项，同时应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保证内容完整、布局合理、排版美观。</w:t>
      </w:r>
    </w:p>
    <w:p w14:paraId="567D7DD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汇总表中单位类型、申报领域、专业方向与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推荐表保持一致。</w:t>
      </w:r>
    </w:p>
    <w:p w14:paraId="61458DB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.申报材料如涉及保密信息，须根据《中华人民共和国保守国家秘密法》《科学技术保密规定》等有关规定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严格审核把关，妥善做好技术处理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，严防失泄密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291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二、部分栏目释义</w:t>
      </w:r>
    </w:p>
    <w:p w14:paraId="44AAF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（一）封面</w:t>
      </w:r>
    </w:p>
    <w:p w14:paraId="1732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1.单位类型：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指申报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人所在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用人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类型，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市（州）属及以下企事业单位、非公有制经济组织、社会组织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中央在鄂宣传文化单位、省属宣传文化单位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在鄂国防科工单位（含军队院校）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在鄂高校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中央在鄂科研院所（非军工类）、省属科研院所（非军工类）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，中央在鄂医疗卫生单位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（含高校附属医院）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医疗卫生单位（含高校附属医院）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中央在鄂企业（非军工、宣传文化类）、省属企业（非军工、宣传文化类）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其他中央在鄂单位、其他省直单位等。</w:t>
      </w:r>
    </w:p>
    <w:p w14:paraId="138C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归口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：指用人单位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申报材料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报送的单位，包括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市州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党委人才工作领导小组办公室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，省委宣传部、省委军民融合办、省教育厅、省科技厅、省卫健委、省政府国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资委、省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科协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7AFA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申报领域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“自然科学”“工程技术”“企业经营管理”“哲学社会科学和文化艺术体育”“乡村振兴和技术技能”及其他领域。</w:t>
      </w:r>
    </w:p>
    <w:p w14:paraId="68C3F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专业方向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：指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人所从事的具体专业方向。</w:t>
      </w:r>
    </w:p>
    <w:p w14:paraId="08E7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5.单位联系人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指用人单位具体负责申报工作的工作人员。</w:t>
      </w:r>
    </w:p>
    <w:p w14:paraId="2475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人基本情况</w:t>
      </w:r>
    </w:p>
    <w:p w14:paraId="18AAF3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6.毕业院校及专业：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指最高学历（学位）毕业院校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及专业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11265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.工作单位：指目前所在工作单位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全称。</w:t>
      </w:r>
    </w:p>
    <w:p w14:paraId="6597D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8.参加工作时间：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填至月，如19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8年7月参加工作，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807。</w:t>
      </w:r>
    </w:p>
    <w:p w14:paraId="27CDF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人工作情况</w:t>
      </w:r>
    </w:p>
    <w:p w14:paraId="3819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排名/角色：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排名按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“个人排位/总体人数”填写，如“1/3”；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角色按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个人发挥的作用或承担的任务填写，如“主持人”“主演”等。</w:t>
      </w:r>
    </w:p>
    <w:p w14:paraId="4BA9ED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10.影响力简述：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简明扼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项目的地位、影响及意义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，如“国际领先”“国内领先”“填补国内行业空白”等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BB084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11.受处分情况：供参考掌握，请如实填写。</w:t>
      </w:r>
    </w:p>
    <w:p w14:paraId="664CE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申报人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承诺</w:t>
      </w:r>
    </w:p>
    <w:p w14:paraId="0418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12.</w:t>
      </w:r>
      <w:r>
        <w:rPr>
          <w:rFonts w:hint="default" w:ascii="Times New Roman" w:hAnsi="Times New Roman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人承诺</w:t>
      </w:r>
      <w:r>
        <w:rPr>
          <w:rFonts w:hint="default" w:ascii="Times New Roman" w:hAnsi="Times New Roman" w:eastAsia="仿宋_GB2312" w:cs="Times New Roman"/>
          <w:b w:val="0"/>
          <w:bCs w:val="0"/>
          <w:spacing w:val="-51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由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人亲笔签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作为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spacing w:val="-4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不可由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他人代签。</w:t>
      </w:r>
    </w:p>
    <w:p w14:paraId="2AAD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审核意见</w:t>
      </w:r>
    </w:p>
    <w:p w14:paraId="443BD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13.用人单位意见：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内容应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经集体审定，文字精练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理由充分，不能一笔带过。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如申报人隶属于中央在鄂或省属企业（包括总部在省外，设在湖北的子公司或分公司等），一般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由在鄂一级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单位或总部出具意见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1B9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）推荐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信息汇总表</w:t>
      </w:r>
    </w:p>
    <w:p w14:paraId="6B7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由用人单位、归口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先后填写，推荐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数量大于1时，须按照推荐度进行排序。</w:t>
      </w:r>
    </w:p>
    <w:p w14:paraId="7C35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三、材料清单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及格式要求</w:t>
      </w:r>
    </w:p>
    <w:p w14:paraId="3E4D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（一）申报人报送的材料</w:t>
      </w:r>
    </w:p>
    <w:p w14:paraId="7FB0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1.《“湖北省杰出人才奖”申报推荐表》；</w:t>
      </w:r>
    </w:p>
    <w:p w14:paraId="73D8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人身份证、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学历、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学位、专业技术职称（职业技能等级）证书复印件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（在国外获得博士学位的，需提供教育部出具的学历学位证明）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 w14:paraId="19793C83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人在申报材料中列出的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奖励、专著论文、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学术报告、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文艺作品、展演活动、企业产品、重大任务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专利、学术和社会兼职等证明材料（主要为封面、目录、核心章节、证书、证件等重要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材料复印件，单个事项证明材料一般不超过3页，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影音作品可以音视频或多媒体链接等方式提供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 w14:paraId="4344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）用人单位报送的材料</w:t>
      </w:r>
    </w:p>
    <w:p w14:paraId="2232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用人单位推荐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报告（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推荐程序、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集体研究、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人选情况、公示情况、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意见等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 w14:paraId="3C9D8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2.用人单位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信息汇总表</w:t>
      </w:r>
      <w:r>
        <w:rPr>
          <w:rFonts w:hint="eastAsia" w:cs="Times New Roman"/>
          <w:sz w:val="32"/>
          <w:szCs w:val="32"/>
          <w:lang w:eastAsia="zh-CN"/>
        </w:rPr>
        <w:t>（附件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eastAsia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 w14:paraId="2818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用人单位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推荐对象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（见申报人材料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1、2、3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）；</w:t>
      </w:r>
    </w:p>
    <w:p w14:paraId="658C5829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推荐对象事迹材料（由单位组织撰写，要有代表性，真实准确、重点突出，客观反映推荐对象对湖北经济社会发展作出的突出贡献，以第三人称表述，篇幅控制在1500字以内。有公开报道的文字材料等可附后，涉密涉敏材料须作脱密脱敏处理）。</w:t>
      </w:r>
    </w:p>
    <w:p w14:paraId="06A6107B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（三）归口单位报送的材料</w:t>
      </w:r>
    </w:p>
    <w:p w14:paraId="7680D90E">
      <w:pPr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归口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单位推荐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报告（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推荐程序、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实地考察、征求意见、集体研究、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人选情况、公示情况、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意见等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内容）；</w:t>
      </w:r>
    </w:p>
    <w:p w14:paraId="3DF3AA5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2.归口单位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信息汇总表</w:t>
      </w:r>
      <w:r>
        <w:rPr>
          <w:rFonts w:hint="eastAsia" w:cs="Times New Roman"/>
          <w:sz w:val="32"/>
          <w:szCs w:val="32"/>
          <w:lang w:eastAsia="zh-CN"/>
        </w:rPr>
        <w:t>（附件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eastAsia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 w14:paraId="5694237D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3.归口单位推荐对象征求意见表</w:t>
      </w:r>
      <w:r>
        <w:rPr>
          <w:rFonts w:hint="eastAsia" w:cs="Times New Roman"/>
          <w:sz w:val="32"/>
          <w:szCs w:val="32"/>
          <w:lang w:eastAsia="zh-CN"/>
        </w:rPr>
        <w:t>（附件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eastAsia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</w:p>
    <w:p w14:paraId="58FDF28A">
      <w:pPr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4.归口单位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推荐对象申报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资料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（见用人单位材料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3、4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）。</w:t>
      </w:r>
    </w:p>
    <w:p w14:paraId="5587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  <w:lang w:eastAsia="zh-CN"/>
        </w:rPr>
      </w:pPr>
    </w:p>
    <w:p w14:paraId="11AF1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上述资料均需提供纸质材料和电子材料</w:t>
      </w:r>
    </w:p>
    <w:p w14:paraId="16A02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.纸质材料：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（含附件）一式8份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，A4纸双面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述顺序编印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胶装成册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申报材料封皮为申报推荐表首页，无需另外设计封面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。推荐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推荐对象信息汇总表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推荐对象征求意见表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、推荐对象事迹材料各3份，并加盖公章。</w:t>
      </w:r>
    </w:p>
    <w:p w14:paraId="6B41D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sectPr>
          <w:footerReference r:id="rId5" w:type="default"/>
          <w:pgSz w:w="11906" w:h="16838"/>
          <w:pgMar w:top="2211" w:right="1531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.电子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申报人材料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（含附件）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PDF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文档（一人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一档，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以用人单位_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姓名命名）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。推荐工作报告、推荐对象事迹材料的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Word版，推荐对象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信息汇总表的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Excel版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（A3纸排版）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推荐对象征求意见表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PDF版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。以上电子材料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刻录光盘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 w14:paraId="1261237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327FA">
    <w:pPr>
      <w:pStyle w:val="4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3EFBC"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A3EFBC"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A3E54"/>
    <w:rsid w:val="202A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2026-07-01T13:16:00Z</dcterms:created>
  <dc:creator>肖晗</dc:creator>
  <cp:lastModifiedBy>肖晗</cp:lastModifiedBy>
  <dcterms:modified xsi:type="dcterms:W3CDTF">2026-07-01T13:16:53Z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9D138F33ED3847E9A64F2B893CF101BD_11</vt:lpwstr>
  </property>
  <property fmtid="{D5CDD505-2E9C-101B-9397-08002B2CF9AE}" pid="4" name="KSOTemplateDocerSaveRecord">
    <vt:lpwstr>eyJoZGlkIjoiZjFiYzFkMWYzNjZiZmViNjllMTIyYTU5NjM0YTVkMzQiLCJ1c2VySWQiOiIxNTkwODc1MTk2In0=</vt:lpwstr>
  </property>
</Properties>
</file>